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4784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7A866A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276C40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404CD51" w14:textId="296A09A9" w:rsidR="000F2265" w:rsidRPr="0041405A" w:rsidRDefault="000F2265" w:rsidP="000F2265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inizio svolgimento rilevazione </w:t>
      </w:r>
      <w:r w:rsidR="005854E8">
        <w:rPr>
          <w:rFonts w:ascii="Titillium" w:hAnsi="Titillium"/>
          <w:sz w:val="20"/>
          <w:szCs w:val="20"/>
        </w:rPr>
        <w:t>1</w:t>
      </w:r>
      <w:r>
        <w:rPr>
          <w:rFonts w:ascii="Titillium" w:hAnsi="Titillium"/>
          <w:sz w:val="20"/>
          <w:szCs w:val="20"/>
        </w:rPr>
        <w:t>/</w:t>
      </w:r>
      <w:r w:rsidR="005854E8">
        <w:rPr>
          <w:rFonts w:ascii="Titillium" w:hAnsi="Titillium"/>
          <w:sz w:val="20"/>
          <w:szCs w:val="20"/>
        </w:rPr>
        <w:t>6</w:t>
      </w:r>
      <w:r>
        <w:rPr>
          <w:rFonts w:ascii="Titillium" w:hAnsi="Titillium"/>
          <w:sz w:val="20"/>
          <w:szCs w:val="20"/>
        </w:rPr>
        <w:t>/2021 data di fine 1</w:t>
      </w:r>
      <w:r w:rsidR="005854E8">
        <w:rPr>
          <w:rFonts w:ascii="Titillium" w:hAnsi="Titillium"/>
          <w:sz w:val="20"/>
          <w:szCs w:val="20"/>
        </w:rPr>
        <w:t>5</w:t>
      </w:r>
      <w:r w:rsidRPr="0041405A">
        <w:rPr>
          <w:rFonts w:ascii="Titillium" w:hAnsi="Titillium"/>
          <w:sz w:val="20"/>
          <w:szCs w:val="20"/>
        </w:rPr>
        <w:t>/</w:t>
      </w:r>
      <w:r w:rsidR="005854E8">
        <w:rPr>
          <w:rFonts w:ascii="Titillium" w:hAnsi="Titillium"/>
          <w:sz w:val="20"/>
          <w:szCs w:val="20"/>
        </w:rPr>
        <w:t>6</w:t>
      </w:r>
      <w:r w:rsidRPr="0041405A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2021</w:t>
      </w:r>
      <w:r w:rsidRPr="0041405A">
        <w:rPr>
          <w:rFonts w:ascii="Titillium" w:hAnsi="Titillium"/>
          <w:sz w:val="20"/>
          <w:szCs w:val="20"/>
        </w:rPr>
        <w:t>.</w:t>
      </w:r>
    </w:p>
    <w:p w14:paraId="17455A05" w14:textId="77777777" w:rsidR="000F2265" w:rsidRPr="0041405A" w:rsidRDefault="000F2265" w:rsidP="000F226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3D8CAE9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EED07D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A2A98F6" w14:textId="3F4C6DF3" w:rsidR="00C27B23" w:rsidRPr="0041405A" w:rsidRDefault="004D0589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Assenti uffici periferici</w:t>
      </w:r>
    </w:p>
    <w:p w14:paraId="2F3AF1E8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35F114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0257AA1" w14:textId="77777777" w:rsidR="004D0589" w:rsidRPr="004D0589" w:rsidRDefault="004D0589" w:rsidP="004D058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D0589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58DE4535" w14:textId="77777777" w:rsidR="004D0589" w:rsidRPr="004D0589" w:rsidRDefault="004D0589" w:rsidP="004D0589">
      <w:pPr>
        <w:pStyle w:val="Paragrafoelenco"/>
        <w:numPr>
          <w:ilvl w:val="0"/>
          <w:numId w:val="3"/>
        </w:numPr>
        <w:spacing w:line="360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 w:rsidRPr="004D0589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La presente rilevazione è effettuata dall’OIV/ODV Anna Fadenti.</w:t>
      </w:r>
    </w:p>
    <w:p w14:paraId="1A8F3ACC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3CF7470" w14:textId="633370C2" w:rsidR="00C27B23" w:rsidRPr="004D0589" w:rsidRDefault="004D0589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4D0589">
        <w:rPr>
          <w:rFonts w:ascii="Titillium" w:hAnsi="Titillium"/>
          <w:bCs/>
          <w:sz w:val="20"/>
          <w:szCs w:val="20"/>
        </w:rPr>
        <w:t>Vedasi griglia di rilevazione</w:t>
      </w:r>
    </w:p>
    <w:p w14:paraId="48B29560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6194F8E" w14:textId="4779A05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34F578F9" w14:textId="7EBA0038" w:rsidR="004D0589" w:rsidRDefault="004D0589" w:rsidP="004D0589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4D0589">
        <w:rPr>
          <w:rFonts w:ascii="Titillium" w:hAnsi="Titillium"/>
          <w:bCs/>
          <w:sz w:val="20"/>
          <w:szCs w:val="20"/>
        </w:rPr>
        <w:t>Non si ritiene necessario allegare documentazione.</w:t>
      </w:r>
    </w:p>
    <w:p w14:paraId="40A75D34" w14:textId="6FAF6D47" w:rsidR="00DF1559" w:rsidRDefault="00DF1559" w:rsidP="004D0589">
      <w:pPr>
        <w:spacing w:line="360" w:lineRule="auto"/>
        <w:rPr>
          <w:rFonts w:ascii="Titillium" w:hAnsi="Titillium"/>
          <w:bCs/>
          <w:sz w:val="20"/>
          <w:szCs w:val="20"/>
        </w:rPr>
      </w:pPr>
    </w:p>
    <w:p w14:paraId="38003162" w14:textId="7A73485A" w:rsidR="00DF1559" w:rsidRDefault="00DF1559" w:rsidP="004D0589">
      <w:pPr>
        <w:spacing w:line="360" w:lineRule="auto"/>
        <w:rPr>
          <w:rFonts w:ascii="Titillium" w:hAnsi="Titillium"/>
          <w:bCs/>
          <w:sz w:val="20"/>
          <w:szCs w:val="20"/>
        </w:rPr>
      </w:pPr>
    </w:p>
    <w:p w14:paraId="33AB9709" w14:textId="4D52A047" w:rsidR="00DF1559" w:rsidRPr="004D0589" w:rsidRDefault="00DF1559" w:rsidP="004D0589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PROT. N. 1185 DEL 22/06/2021</w:t>
      </w:r>
      <w:bookmarkStart w:id="0" w:name="_GoBack"/>
      <w:bookmarkEnd w:id="0"/>
    </w:p>
    <w:p w14:paraId="2009DA1E" w14:textId="77777777" w:rsidR="004D0589" w:rsidRPr="0041405A" w:rsidRDefault="004D0589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4D0589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DA10" w14:textId="77777777" w:rsidR="00E74985" w:rsidRDefault="00E74985">
      <w:pPr>
        <w:spacing w:after="0" w:line="240" w:lineRule="auto"/>
      </w:pPr>
      <w:r>
        <w:separator/>
      </w:r>
    </w:p>
  </w:endnote>
  <w:endnote w:type="continuationSeparator" w:id="0">
    <w:p w14:paraId="7E60A311" w14:textId="77777777" w:rsidR="00E74985" w:rsidRDefault="00E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0429" w14:textId="77777777" w:rsidR="00E74985" w:rsidRDefault="00E74985">
      <w:pPr>
        <w:spacing w:after="0" w:line="240" w:lineRule="auto"/>
      </w:pPr>
      <w:r>
        <w:separator/>
      </w:r>
    </w:p>
  </w:footnote>
  <w:footnote w:type="continuationSeparator" w:id="0">
    <w:p w14:paraId="550CD1AB" w14:textId="77777777" w:rsidR="00E74985" w:rsidRDefault="00E7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0C2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5DC7774" wp14:editId="65DF7F98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659D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A413185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2159FF1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2A5DE94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058C18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62D18"/>
    <w:rsid w:val="000F2265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D0589"/>
    <w:rsid w:val="004F18CD"/>
    <w:rsid w:val="005854E8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B76C1"/>
    <w:rsid w:val="009C05D1"/>
    <w:rsid w:val="009C6FAC"/>
    <w:rsid w:val="009E4A48"/>
    <w:rsid w:val="00A52DF7"/>
    <w:rsid w:val="00AF790D"/>
    <w:rsid w:val="00C23EBB"/>
    <w:rsid w:val="00C27B23"/>
    <w:rsid w:val="00C32BE7"/>
    <w:rsid w:val="00D27496"/>
    <w:rsid w:val="00DF1559"/>
    <w:rsid w:val="00E7498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86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sonia basso ricci</cp:lastModifiedBy>
  <cp:revision>6</cp:revision>
  <cp:lastPrinted>2018-02-28T15:30:00Z</cp:lastPrinted>
  <dcterms:created xsi:type="dcterms:W3CDTF">2021-05-21T13:02:00Z</dcterms:created>
  <dcterms:modified xsi:type="dcterms:W3CDTF">2021-06-22T10:32:00Z</dcterms:modified>
</cp:coreProperties>
</file>